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E1477" w14:textId="77777777" w:rsidR="004B70FB" w:rsidRPr="00866F7B" w:rsidRDefault="004B70FB">
      <w:pPr>
        <w:pStyle w:val="Heading2"/>
        <w:rPr>
          <w:lang w:val="en-GB"/>
        </w:rPr>
      </w:pPr>
    </w:p>
    <w:p w14:paraId="6103E4AE" w14:textId="77777777" w:rsidR="004B70FB" w:rsidRDefault="004B70FB">
      <w:pPr>
        <w:pStyle w:val="BodyText"/>
      </w:pPr>
    </w:p>
    <w:p w14:paraId="6D68E40A" w14:textId="77777777" w:rsidR="004B70FB" w:rsidRDefault="004B70FB">
      <w:pPr>
        <w:pStyle w:val="BodyText"/>
      </w:pPr>
    </w:p>
    <w:p w14:paraId="6C0144FF" w14:textId="77777777" w:rsidR="004B70FB" w:rsidRDefault="004B70FB">
      <w:pPr>
        <w:pStyle w:val="BodyText"/>
      </w:pPr>
    </w:p>
    <w:p w14:paraId="07C0E419" w14:textId="5D70AB68" w:rsidR="004B70FB" w:rsidRDefault="003F378C">
      <w:pPr>
        <w:pStyle w:val="Heading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PODOPOLAGAČKI RADOVI</w:t>
      </w:r>
    </w:p>
    <w:p w14:paraId="0DFB577F" w14:textId="77777777" w:rsidR="004B70FB" w:rsidRDefault="004B70FB">
      <w:pPr>
        <w:pStyle w:val="BodyText"/>
        <w:rPr>
          <w:rFonts w:ascii="Arial" w:hAnsi="Arial"/>
          <w:sz w:val="22"/>
        </w:rPr>
      </w:pPr>
    </w:p>
    <w:p w14:paraId="609D68C8" w14:textId="77777777" w:rsidR="000C4F86" w:rsidRDefault="000C4F86">
      <w:pPr>
        <w:pStyle w:val="BodyText"/>
        <w:jc w:val="both"/>
        <w:rPr>
          <w:rFonts w:ascii="Arial" w:hAnsi="Arial"/>
          <w:sz w:val="22"/>
        </w:rPr>
      </w:pPr>
    </w:p>
    <w:p w14:paraId="0C16386A" w14:textId="46528A11" w:rsidR="00F10E25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Nabavka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,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ispor</w:t>
      </w:r>
      <w:r w:rsidR="00E7597F">
        <w:rPr>
          <w:rFonts w:ascii="Arial" w:hAnsi="Arial" w:cs="Arial"/>
          <w:noProof w:val="0"/>
          <w:sz w:val="22"/>
          <w:szCs w:val="22"/>
          <w:lang w:val="en-US" w:eastAsia="en-US"/>
        </w:rPr>
        <w:t>uka</w:t>
      </w:r>
      <w:proofErr w:type="spellEnd"/>
      <w:r w:rsidR="00E7597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E7597F">
        <w:rPr>
          <w:rFonts w:ascii="Arial" w:hAnsi="Arial" w:cs="Arial"/>
          <w:noProof w:val="0"/>
          <w:sz w:val="22"/>
          <w:szCs w:val="22"/>
          <w:lang w:val="en-US" w:eastAsia="en-US"/>
        </w:rPr>
        <w:t>i</w:t>
      </w:r>
      <w:proofErr w:type="spellEnd"/>
      <w:r w:rsidR="00E7597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E7597F">
        <w:rPr>
          <w:rFonts w:ascii="Arial" w:hAnsi="Arial" w:cs="Arial"/>
          <w:noProof w:val="0"/>
          <w:sz w:val="22"/>
          <w:szCs w:val="22"/>
          <w:lang w:val="en-US" w:eastAsia="en-US"/>
        </w:rPr>
        <w:t>postavljanje</w:t>
      </w:r>
      <w:proofErr w:type="spellEnd"/>
      <w:r w:rsidR="00E7597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E7597F">
        <w:rPr>
          <w:rFonts w:ascii="Arial" w:hAnsi="Arial" w:cs="Arial"/>
          <w:noProof w:val="0"/>
          <w:sz w:val="22"/>
          <w:szCs w:val="22"/>
          <w:lang w:val="en-US" w:eastAsia="en-US"/>
        </w:rPr>
        <w:t>sportske</w:t>
      </w:r>
      <w:proofErr w:type="spellEnd"/>
      <w:r w:rsidR="00E7597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E7597F">
        <w:rPr>
          <w:rFonts w:ascii="Arial" w:hAnsi="Arial" w:cs="Arial"/>
          <w:noProof w:val="0"/>
          <w:sz w:val="22"/>
          <w:szCs w:val="22"/>
          <w:lang w:val="en-US" w:eastAsia="en-US"/>
        </w:rPr>
        <w:t>pvc</w:t>
      </w:r>
      <w:proofErr w:type="spellEnd"/>
      <w:r w:rsidR="00E7597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E7597F">
        <w:rPr>
          <w:rFonts w:ascii="Arial" w:hAnsi="Arial" w:cs="Arial"/>
          <w:noProof w:val="0"/>
          <w:sz w:val="22"/>
          <w:szCs w:val="22"/>
          <w:lang w:val="en-US" w:eastAsia="en-US"/>
        </w:rPr>
        <w:t>podne</w:t>
      </w:r>
      <w:proofErr w:type="spellEnd"/>
      <w:r w:rsidR="00E7597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E7597F">
        <w:rPr>
          <w:rFonts w:ascii="Arial" w:hAnsi="Arial" w:cs="Arial"/>
          <w:noProof w:val="0"/>
          <w:sz w:val="22"/>
          <w:szCs w:val="22"/>
          <w:lang w:val="en-US" w:eastAsia="en-US"/>
        </w:rPr>
        <w:t>obloge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visokofrekventnu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upotrebu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tipa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5E1D06">
        <w:rPr>
          <w:rFonts w:ascii="Arial" w:hAnsi="Arial" w:cs="Arial"/>
          <w:b/>
          <w:noProof w:val="0"/>
          <w:sz w:val="22"/>
          <w:szCs w:val="22"/>
          <w:lang w:val="en-US" w:eastAsia="en-US"/>
        </w:rPr>
        <w:t xml:space="preserve">''G </w:t>
      </w:r>
      <w:proofErr w:type="gramStart"/>
      <w:r w:rsidR="005E1D06">
        <w:rPr>
          <w:rFonts w:ascii="Arial" w:hAnsi="Arial" w:cs="Arial"/>
          <w:b/>
          <w:noProof w:val="0"/>
          <w:sz w:val="22"/>
          <w:szCs w:val="22"/>
          <w:lang w:val="en-US" w:eastAsia="en-US"/>
        </w:rPr>
        <w:t>SUPREME</w:t>
      </w:r>
      <w:r w:rsidR="006C0931">
        <w:rPr>
          <w:rFonts w:ascii="Arial" w:hAnsi="Arial" w:cs="Arial"/>
          <w:b/>
          <w:noProof w:val="0"/>
          <w:sz w:val="22"/>
          <w:szCs w:val="22"/>
          <w:lang w:val="en-US" w:eastAsia="en-US"/>
        </w:rPr>
        <w:t xml:space="preserve"> </w:t>
      </w:r>
      <w:r w:rsidR="00B45B9B">
        <w:rPr>
          <w:rFonts w:ascii="Arial" w:hAnsi="Arial" w:cs="Arial"/>
          <w:b/>
          <w:noProof w:val="0"/>
          <w:sz w:val="22"/>
          <w:szCs w:val="22"/>
          <w:lang w:val="en-US" w:eastAsia="en-US"/>
        </w:rPr>
        <w:t xml:space="preserve"> GRABO</w:t>
      </w:r>
      <w:r w:rsidRPr="00CB404C">
        <w:rPr>
          <w:rFonts w:ascii="Arial" w:hAnsi="Arial" w:cs="Arial"/>
          <w:b/>
          <w:noProof w:val="0"/>
          <w:sz w:val="22"/>
          <w:szCs w:val="22"/>
          <w:lang w:val="en-US" w:eastAsia="en-US"/>
        </w:rPr>
        <w:t>''</w:t>
      </w:r>
      <w:proofErr w:type="gram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ili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odgovarajući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koja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ispunjava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sledeće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minimalne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zahteve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: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</w:r>
    </w:p>
    <w:p w14:paraId="2E56856D" w14:textId="77777777" w:rsidR="00030B49" w:rsidRDefault="00030B49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4E7B873B" w14:textId="53466C79" w:rsidR="0003645C" w:rsidRDefault="00F10E25" w:rsidP="00030B49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>površinska</w:t>
      </w:r>
      <w:proofErr w:type="spellEnd"/>
      <w:proofErr w:type="gramEnd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>zaštita</w:t>
      </w:r>
      <w:proofErr w:type="spellEnd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</w:t>
      </w:r>
      <w:r w:rsidR="005E1D0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TECH 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>podloga</w:t>
      </w:r>
      <w:proofErr w:type="spellEnd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</w:t>
      </w:r>
      <w:proofErr w:type="spellStart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>kombinovani</w:t>
      </w:r>
      <w:proofErr w:type="spellEnd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>sistem</w:t>
      </w:r>
      <w:proofErr w:type="spellEnd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>pene</w:t>
      </w:r>
      <w:proofErr w:type="spellEnd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>zatvorenim</w:t>
      </w:r>
      <w:proofErr w:type="spellEnd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>ćelijama</w:t>
      </w:r>
      <w:proofErr w:type="spellEnd"/>
    </w:p>
    <w:p w14:paraId="5713F58B" w14:textId="4624970C" w:rsidR="00B33801" w:rsidRDefault="00030B49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ukupna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debljina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EN ISO 24346   </w:t>
      </w:r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>:</w:t>
      </w:r>
      <w:r w:rsidR="006C093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6</w:t>
      </w:r>
      <w:proofErr w:type="gramStart"/>
      <w:r w:rsidR="005E1D06">
        <w:rPr>
          <w:rFonts w:ascii="Arial" w:hAnsi="Arial" w:cs="Arial"/>
          <w:noProof w:val="0"/>
          <w:sz w:val="22"/>
          <w:szCs w:val="22"/>
          <w:lang w:val="en-US" w:eastAsia="en-US"/>
        </w:rPr>
        <w:t>,7</w:t>
      </w:r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mm </w:t>
      </w:r>
    </w:p>
    <w:p w14:paraId="33BFC9B6" w14:textId="5C7C84F9" w:rsidR="00B33801" w:rsidRDefault="00030B49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težina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Pr="00030B4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EN ISO </w:t>
      </w:r>
      <w:proofErr w:type="gramStart"/>
      <w:r w:rsidRPr="00030B49">
        <w:rPr>
          <w:rFonts w:ascii="Arial" w:hAnsi="Arial" w:cs="Arial"/>
          <w:noProof w:val="0"/>
          <w:sz w:val="22"/>
          <w:szCs w:val="22"/>
          <w:lang w:val="en-US" w:eastAsia="en-US"/>
        </w:rPr>
        <w:t>23997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>:</w:t>
      </w:r>
      <w:proofErr w:type="gramEnd"/>
      <w:r w:rsidR="005E1D0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3800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g/m2</w:t>
      </w:r>
    </w:p>
    <w:p w14:paraId="5BC24F3E" w14:textId="218EDA0D" w:rsidR="00030B49" w:rsidRDefault="00876216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širina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rolne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</w:t>
      </w:r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030B49" w:rsidRPr="00030B4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EN ISO </w:t>
      </w:r>
      <w:proofErr w:type="gramStart"/>
      <w:r w:rsidR="00030B49" w:rsidRPr="00030B49">
        <w:rPr>
          <w:rFonts w:ascii="Arial" w:hAnsi="Arial" w:cs="Arial"/>
          <w:noProof w:val="0"/>
          <w:sz w:val="22"/>
          <w:szCs w:val="22"/>
          <w:lang w:val="en-US" w:eastAsia="en-US"/>
        </w:rPr>
        <w:t>24341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</w:t>
      </w:r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2 m</w:t>
      </w:r>
    </w:p>
    <w:p w14:paraId="089FDE19" w14:textId="44E72AE2" w:rsidR="00030B49" w:rsidRDefault="00030B49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standardna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dužina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rolne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Pr="00030B4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EN ISO </w:t>
      </w:r>
      <w:proofErr w:type="gramStart"/>
      <w:r w:rsidRPr="00030B49">
        <w:rPr>
          <w:rFonts w:ascii="Arial" w:hAnsi="Arial" w:cs="Arial"/>
          <w:noProof w:val="0"/>
          <w:sz w:val="22"/>
          <w:szCs w:val="22"/>
          <w:lang w:val="en-US" w:eastAsia="en-US"/>
        </w:rPr>
        <w:t>24341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>:</w:t>
      </w:r>
      <w:proofErr w:type="gramEnd"/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15 m  </w:t>
      </w:r>
    </w:p>
    <w:p w14:paraId="4FD7C706" w14:textId="32C7D147" w:rsidR="00030B49" w:rsidRDefault="006C093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kategorija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</w:t>
      </w:r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P1</w:t>
      </w:r>
    </w:p>
    <w:p w14:paraId="269FA592" w14:textId="76C20FE6" w:rsidR="00030B49" w:rsidRDefault="00030B49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>zvučna</w:t>
      </w:r>
      <w:proofErr w:type="spellEnd"/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>izolacija</w:t>
      </w:r>
      <w:proofErr w:type="spellEnd"/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 </w:t>
      </w:r>
      <w:r w:rsidR="00876216"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EN ISO717-</w:t>
      </w:r>
      <w:proofErr w:type="gramStart"/>
      <w:r w:rsidR="00876216"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2</w:t>
      </w:r>
      <w:r w:rsidR="005E1D0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:</w:t>
      </w:r>
      <w:proofErr w:type="gramEnd"/>
      <w:r w:rsidR="005E1D0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 22</w:t>
      </w:r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dB</w:t>
      </w:r>
    </w:p>
    <w:p w14:paraId="71A99F2A" w14:textId="40DD9D68" w:rsidR="00876216" w:rsidRDefault="00876216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otpornost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vatru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 </w:t>
      </w:r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EN </w:t>
      </w:r>
      <w:proofErr w:type="gramStart"/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13501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:</w:t>
      </w:r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Cfl-s1</w:t>
      </w:r>
    </w:p>
    <w:p w14:paraId="04051303" w14:textId="74F41B76" w:rsidR="00876216" w:rsidRDefault="00876216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apsorcija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</w:t>
      </w:r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EN</w:t>
      </w:r>
      <w:proofErr w:type="gramEnd"/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14808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  </w:t>
      </w:r>
      <w:r w:rsidR="005E1D0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≥ 28 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%</w:t>
      </w:r>
    </w:p>
    <w:p w14:paraId="71512C8A" w14:textId="124DFBF7" w:rsidR="00876216" w:rsidRDefault="00876216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odbijanje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lopte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 </w:t>
      </w:r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EN </w:t>
      </w:r>
      <w:proofErr w:type="gramStart"/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12235</w:t>
      </w:r>
      <w:r w:rsidR="006C093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</w:t>
      </w:r>
      <w:proofErr w:type="gramEnd"/>
      <w:r w:rsidR="006C093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 98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%</w:t>
      </w:r>
    </w:p>
    <w:p w14:paraId="0B6F5242" w14:textId="6E2FDB4B" w:rsidR="00876216" w:rsidRDefault="00876216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sjaj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</w:t>
      </w:r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EN</w:t>
      </w:r>
      <w:proofErr w:type="gramEnd"/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2813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 </w:t>
      </w:r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&lt; 30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%</w:t>
      </w:r>
    </w:p>
    <w:p w14:paraId="532F494A" w14:textId="32372CEE" w:rsidR="00876216" w:rsidRDefault="00876216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dimenziona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stabilnost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</w:t>
      </w:r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EN</w:t>
      </w:r>
      <w:proofErr w:type="gramEnd"/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ISO 23999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   </w:t>
      </w:r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± 0,2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>%</w:t>
      </w:r>
    </w:p>
    <w:p w14:paraId="77D3386F" w14:textId="2C938B69" w:rsidR="00876216" w:rsidRDefault="00876216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otpornost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udubljenje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</w:t>
      </w:r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EN</w:t>
      </w:r>
      <w:proofErr w:type="gramEnd"/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1516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  </w:t>
      </w:r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&lt;0,5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mm</w:t>
      </w:r>
    </w:p>
    <w:p w14:paraId="4641DBEA" w14:textId="68D40C9C" w:rsidR="00876216" w:rsidRDefault="00876216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postojanost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boje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 </w:t>
      </w:r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ISO 105 </w:t>
      </w:r>
      <w:proofErr w:type="gramStart"/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B02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</w:t>
      </w:r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 6</w:t>
      </w:r>
    </w:p>
    <w:p w14:paraId="4A8A7CDC" w14:textId="4A2E48B0" w:rsidR="00876216" w:rsidRDefault="00876216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hemijska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otpornost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EN ISO </w:t>
      </w:r>
      <w:proofErr w:type="gramStart"/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26987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</w:t>
      </w:r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bez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promena</w:t>
      </w:r>
      <w:proofErr w:type="spellEnd"/>
    </w:p>
    <w:p w14:paraId="28E73D7A" w14:textId="52F96826" w:rsidR="00876216" w:rsidRDefault="00EC527F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ab</w:t>
      </w:r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>razivna</w:t>
      </w:r>
      <w:proofErr w:type="spellEnd"/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>otpornost</w:t>
      </w:r>
      <w:proofErr w:type="spellEnd"/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876216"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EN ISO 5470-1</w:t>
      </w:r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</w:t>
      </w:r>
      <w:r w:rsidR="00876216"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&lt; 250</w:t>
      </w:r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876216"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mg/1000cycles</w:t>
      </w:r>
      <w:bookmarkStart w:id="0" w:name="_GoBack"/>
      <w:bookmarkEnd w:id="0"/>
    </w:p>
    <w:p w14:paraId="69C8D230" w14:textId="77777777" w:rsidR="00876216" w:rsidRDefault="00876216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51B702C6" w14:textId="77777777" w:rsidR="00876216" w:rsidRDefault="00876216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4FFA118B" w14:textId="77777777" w:rsidR="00030B49" w:rsidRDefault="00030B49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2B104197" w14:textId="5ED76B44" w:rsidR="00E7597F" w:rsidRDefault="00E7597F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Postupak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rada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>:</w:t>
      </w:r>
    </w:p>
    <w:p w14:paraId="093AF516" w14:textId="2F973663" w:rsidR="00E7597F" w:rsidRDefault="00E7597F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Na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predhodno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očišćenu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I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usisanu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podlogu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>(</w:t>
      </w:r>
      <w:proofErr w:type="spellStart"/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>košuljicu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) 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naneti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prajmer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za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upijajuće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podloge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nakon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čega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se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nanosi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samonivelišuća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masa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za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izravnanje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poda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u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debljini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od 3 mm.</w:t>
      </w:r>
    </w:p>
    <w:p w14:paraId="4E99B886" w14:textId="11C35E28" w:rsidR="00B33801" w:rsidRDefault="00E7597F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Sportski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vinil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se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polaže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lepljenjem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celom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površinom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specijalnim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lepkovima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za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lepljenje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sportskih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vinila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na</w:t>
      </w:r>
      <w:proofErr w:type="spellEnd"/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predhodno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izlivenu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I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osušenu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masu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(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vlaga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u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podlozi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ne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sme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prelaziti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2%</w:t>
      </w:r>
      <w:r w:rsidR="002966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296616">
        <w:rPr>
          <w:rFonts w:ascii="Arial" w:hAnsi="Arial" w:cs="Arial"/>
          <w:noProof w:val="0"/>
          <w:sz w:val="22"/>
          <w:szCs w:val="22"/>
          <w:lang w:val="en-US" w:eastAsia="en-US"/>
        </w:rPr>
        <w:t>po</w:t>
      </w:r>
      <w:proofErr w:type="spellEnd"/>
      <w:r w:rsidR="002966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CM </w:t>
      </w:r>
      <w:proofErr w:type="spellStart"/>
      <w:r w:rsidR="00296616">
        <w:rPr>
          <w:rFonts w:ascii="Arial" w:hAnsi="Arial" w:cs="Arial"/>
          <w:noProof w:val="0"/>
          <w:sz w:val="22"/>
          <w:szCs w:val="22"/>
          <w:lang w:val="en-US" w:eastAsia="en-US"/>
        </w:rPr>
        <w:t>metodi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>).</w:t>
      </w:r>
    </w:p>
    <w:p w14:paraId="6CDE52EB" w14:textId="7A48D4AD" w:rsidR="00B33801" w:rsidRP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Ukrajanje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spojeva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vršiti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postupkom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duplog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sečenja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kako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bi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spoj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bio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minimalno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vidljiv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</w:p>
    <w:p w14:paraId="55AFA6AA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680D4FCF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podove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izvesti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proofErr w:type="gram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prelazom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vertikalnim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lajsnama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mestu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spoja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zidom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u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visini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~ 7cm. </w:t>
      </w:r>
    </w:p>
    <w:p w14:paraId="5E39B39C" w14:textId="67DA7119" w:rsidR="00B33801" w:rsidRP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4A2E29FB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0DDBF40C" w14:textId="1CB7D855" w:rsidR="00B33801" w:rsidRP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Obračun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m2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izvedene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površine</w:t>
      </w:r>
      <w:proofErr w:type="spellEnd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>poda</w:t>
      </w:r>
      <w:proofErr w:type="spellEnd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proofErr w:type="gramEnd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>obračunatom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završnom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lajsnom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</w:p>
    <w:p w14:paraId="32F60E1E" w14:textId="77777777" w:rsidR="004B70FB" w:rsidRDefault="004B70FB" w:rsidP="00B33801">
      <w:pPr>
        <w:pStyle w:val="BodyText"/>
      </w:pPr>
    </w:p>
    <w:sectPr w:rsidR="004B70FB">
      <w:footerReference w:type="even" r:id="rId7"/>
      <w:footerReference w:type="default" r:id="rId8"/>
      <w:endnotePr>
        <w:numFmt w:val="decimal"/>
        <w:numStart w:val="0"/>
      </w:endnotePr>
      <w:pgSz w:w="11907" w:h="16840"/>
      <w:pgMar w:top="851" w:right="1275" w:bottom="1440" w:left="1134" w:header="1798" w:footer="17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352BD" w14:textId="77777777" w:rsidR="006271F0" w:rsidRDefault="006271F0">
      <w:r>
        <w:separator/>
      </w:r>
    </w:p>
  </w:endnote>
  <w:endnote w:type="continuationSeparator" w:id="0">
    <w:p w14:paraId="3D8A243C" w14:textId="77777777" w:rsidR="006271F0" w:rsidRDefault="0062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AB702" w14:textId="77777777" w:rsidR="00315DDE" w:rsidRDefault="00315D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1E6BB546" w14:textId="77777777" w:rsidR="00315DDE" w:rsidRDefault="00315D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43DF7" w14:textId="77777777" w:rsidR="00315DDE" w:rsidRDefault="00315D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1D06">
      <w:rPr>
        <w:rStyle w:val="PageNumber"/>
      </w:rPr>
      <w:t>1</w:t>
    </w:r>
    <w:r>
      <w:rPr>
        <w:rStyle w:val="PageNumber"/>
      </w:rPr>
      <w:fldChar w:fldCharType="end"/>
    </w:r>
  </w:p>
  <w:p w14:paraId="5E6A10C2" w14:textId="77777777" w:rsidR="00315DDE" w:rsidRDefault="00315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589CA" w14:textId="77777777" w:rsidR="006271F0" w:rsidRDefault="006271F0">
      <w:r>
        <w:separator/>
      </w:r>
    </w:p>
  </w:footnote>
  <w:footnote w:type="continuationSeparator" w:id="0">
    <w:p w14:paraId="673376F5" w14:textId="77777777" w:rsidR="006271F0" w:rsidRDefault="00627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C608A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8B2F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A635AD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247EA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6B86F1A"/>
    <w:multiLevelType w:val="singleLevel"/>
    <w:tmpl w:val="17AEE0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D3011D7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BD43A3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5B27405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6810AB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941059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C840D8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FCD0AC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2034F0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38832A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12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14"/>
  </w:num>
  <w:num w:numId="12">
    <w:abstractNumId w:val="5"/>
  </w:num>
  <w:num w:numId="13">
    <w:abstractNumId w:val="3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48"/>
    <w:rsid w:val="00030B49"/>
    <w:rsid w:val="0003645C"/>
    <w:rsid w:val="00081FBD"/>
    <w:rsid w:val="000C4F86"/>
    <w:rsid w:val="0015010E"/>
    <w:rsid w:val="001D3745"/>
    <w:rsid w:val="002437B5"/>
    <w:rsid w:val="00296616"/>
    <w:rsid w:val="00306062"/>
    <w:rsid w:val="00315DDE"/>
    <w:rsid w:val="00320054"/>
    <w:rsid w:val="003861A9"/>
    <w:rsid w:val="003C1FEF"/>
    <w:rsid w:val="003F378C"/>
    <w:rsid w:val="00435425"/>
    <w:rsid w:val="004B70FB"/>
    <w:rsid w:val="00531A4E"/>
    <w:rsid w:val="00556A8E"/>
    <w:rsid w:val="005805AF"/>
    <w:rsid w:val="005E1D06"/>
    <w:rsid w:val="006271F0"/>
    <w:rsid w:val="006C0931"/>
    <w:rsid w:val="006D6B31"/>
    <w:rsid w:val="007700A4"/>
    <w:rsid w:val="00866F7B"/>
    <w:rsid w:val="00876216"/>
    <w:rsid w:val="00B33801"/>
    <w:rsid w:val="00B45B9B"/>
    <w:rsid w:val="00BD4267"/>
    <w:rsid w:val="00C06B18"/>
    <w:rsid w:val="00C84D45"/>
    <w:rsid w:val="00C87F8F"/>
    <w:rsid w:val="00CB404C"/>
    <w:rsid w:val="00CF390A"/>
    <w:rsid w:val="00D1205C"/>
    <w:rsid w:val="00D911FC"/>
    <w:rsid w:val="00E30B48"/>
    <w:rsid w:val="00E7597F"/>
    <w:rsid w:val="00EC527F"/>
    <w:rsid w:val="00F10E25"/>
    <w:rsid w:val="00F423C6"/>
    <w:rsid w:val="00F642C5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AD414"/>
  <w15:chartTrackingRefBased/>
  <w15:docId w15:val="{89125320-0FC3-4067-976E-00A54891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hr-HR" w:eastAsia="hr-HR"/>
    </w:rPr>
  </w:style>
  <w:style w:type="paragraph" w:styleId="Heading1">
    <w:name w:val="heading 1"/>
    <w:basedOn w:val="BodyText"/>
    <w:next w:val="BodyText"/>
    <w:pPr>
      <w:outlineLvl w:val="0"/>
    </w:pPr>
    <w:rPr>
      <w:sz w:val="24"/>
    </w:rPr>
  </w:style>
  <w:style w:type="paragraph" w:styleId="Heading2">
    <w:name w:val="heading 2"/>
    <w:basedOn w:val="BodyText"/>
    <w:next w:val="BodyText"/>
    <w:semiHidden/>
    <w:p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</w:pPr>
    <w:rPr>
      <w:noProof w:val="0"/>
      <w:lang w:eastAsia="en-US"/>
    </w:rPr>
  </w:style>
  <w:style w:type="paragraph" w:customStyle="1" w:styleId="DefaultParagraphFont1">
    <w:name w:val="Default Paragraph Font1"/>
    <w:basedOn w:val="Normal"/>
    <w:pPr>
      <w:widowControl w:val="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ind w:right="50"/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pPr>
      <w:ind w:right="50"/>
      <w:jc w:val="both"/>
    </w:pPr>
    <w:rPr>
      <w:rFonts w:ascii="Arial" w:hAnsi="Arial"/>
      <w:noProof w:val="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PVC PODOPOLAGAČKI RADOVI</vt:lpstr>
    </vt:vector>
  </TitlesOfParts>
  <Company>GAM</Company>
  <LinksUpToDate>false</LinksUpToDate>
  <CharactersWithSpaces>1524</CharactersWithSpaces>
  <SharedDoc>false</SharedDoc>
  <HLinks>
    <vt:vector size="6" baseType="variant">
      <vt:variant>
        <vt:i4>8323146</vt:i4>
      </vt:variant>
      <vt:variant>
        <vt:i4>1024</vt:i4>
      </vt:variant>
      <vt:variant>
        <vt:i4>1025</vt:i4>
      </vt:variant>
      <vt:variant>
        <vt:i4>1</vt:i4>
      </vt:variant>
      <vt:variant>
        <vt:lpwstr>C:interijer_logo_1506_finalInterijer_logo_1506_big_bezrubova.jpg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PVC PODOPOLAGAČKI RADOVI</dc:title>
  <dc:subject/>
  <dc:creator>Gordana Pavičić</dc:creator>
  <cp:keywords/>
  <cp:lastModifiedBy>Jelena Stankovic</cp:lastModifiedBy>
  <cp:revision>3</cp:revision>
  <cp:lastPrinted>2015-12-10T13:07:00Z</cp:lastPrinted>
  <dcterms:created xsi:type="dcterms:W3CDTF">2023-10-29T06:00:00Z</dcterms:created>
  <dcterms:modified xsi:type="dcterms:W3CDTF">2023-10-29T06:03:00Z</dcterms:modified>
</cp:coreProperties>
</file>